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8" w:rsidRPr="00E81E54" w:rsidRDefault="001E7E17" w:rsidP="00E2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54">
        <w:rPr>
          <w:rFonts w:ascii="Times New Roman" w:hAnsi="Times New Roman" w:cs="Times New Roman"/>
          <w:b/>
          <w:sz w:val="28"/>
          <w:szCs w:val="28"/>
        </w:rPr>
        <w:t xml:space="preserve">ŠIAULIŲ R. </w:t>
      </w:r>
      <w:r w:rsidR="0079440C">
        <w:rPr>
          <w:rFonts w:ascii="Times New Roman" w:hAnsi="Times New Roman" w:cs="Times New Roman"/>
          <w:b/>
          <w:sz w:val="28"/>
          <w:szCs w:val="28"/>
        </w:rPr>
        <w:t>MEŠKUIČIŲ</w:t>
      </w:r>
      <w:r w:rsidRPr="00E81E54">
        <w:rPr>
          <w:rFonts w:ascii="Times New Roman" w:hAnsi="Times New Roman" w:cs="Times New Roman"/>
          <w:b/>
          <w:sz w:val="28"/>
          <w:szCs w:val="28"/>
        </w:rPr>
        <w:t xml:space="preserve"> LOPŠELIS-DARŽELIS</w:t>
      </w:r>
    </w:p>
    <w:p w:rsidR="001E7E17" w:rsidRPr="00E81E54" w:rsidRDefault="00E21B87" w:rsidP="00E2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54">
        <w:rPr>
          <w:rFonts w:ascii="Times New Roman" w:hAnsi="Times New Roman" w:cs="Times New Roman"/>
          <w:b/>
          <w:sz w:val="28"/>
          <w:szCs w:val="28"/>
        </w:rPr>
        <w:t>2018 BUDŽETINIAIS METAIS ATLIK</w:t>
      </w:r>
      <w:r w:rsidR="001E7E17" w:rsidRPr="00E81E54">
        <w:rPr>
          <w:rFonts w:ascii="Times New Roman" w:hAnsi="Times New Roman" w:cs="Times New Roman"/>
          <w:b/>
          <w:sz w:val="28"/>
          <w:szCs w:val="28"/>
        </w:rPr>
        <w:t>TŲ VIEŠŲJŲ PIRKIMŲ REGISTRACIJOS ŽURNALAS</w:t>
      </w:r>
    </w:p>
    <w:p w:rsidR="00E21B87" w:rsidRPr="002D4336" w:rsidRDefault="00E21B87" w:rsidP="00E21B87">
      <w:pPr>
        <w:jc w:val="center"/>
        <w:rPr>
          <w:rFonts w:ascii="Times New Roman" w:hAnsi="Times New Roman" w:cs="Times New Roman"/>
          <w:b/>
        </w:rPr>
      </w:pPr>
      <w:r w:rsidRPr="002D4336">
        <w:rPr>
          <w:rFonts w:ascii="Times New Roman" w:hAnsi="Times New Roman" w:cs="Times New Roman"/>
          <w:b/>
        </w:rPr>
        <w:t>Prekės</w:t>
      </w:r>
    </w:p>
    <w:tbl>
      <w:tblPr>
        <w:tblStyle w:val="Lentelstinklelis"/>
        <w:tblW w:w="15507" w:type="dxa"/>
        <w:tblLayout w:type="fixed"/>
        <w:tblLook w:val="04A0"/>
      </w:tblPr>
      <w:tblGrid>
        <w:gridCol w:w="546"/>
        <w:gridCol w:w="1122"/>
        <w:gridCol w:w="2551"/>
        <w:gridCol w:w="1425"/>
        <w:gridCol w:w="1410"/>
        <w:gridCol w:w="1134"/>
        <w:gridCol w:w="2177"/>
        <w:gridCol w:w="1650"/>
        <w:gridCol w:w="1044"/>
        <w:gridCol w:w="1224"/>
        <w:gridCol w:w="1224"/>
      </w:tblGrid>
      <w:tr w:rsidR="002965E8" w:rsidRPr="00A877E9" w:rsidTr="00A52AFF">
        <w:trPr>
          <w:trHeight w:val="1715"/>
        </w:trPr>
        <w:tc>
          <w:tcPr>
            <w:tcW w:w="546" w:type="dxa"/>
          </w:tcPr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95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Eil Nr.</w:t>
            </w:r>
          </w:p>
        </w:tc>
        <w:tc>
          <w:tcPr>
            <w:tcW w:w="1122" w:type="dxa"/>
          </w:tcPr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5E8" w:rsidRPr="00A877E9" w:rsidRDefault="002965E8" w:rsidP="00E2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Supaprastinto pirkimo pavadinimas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Prekės, paslaugos ar darbų kodas pagal BVPŽ</w:t>
            </w:r>
          </w:p>
        </w:tc>
        <w:tc>
          <w:tcPr>
            <w:tcW w:w="1410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Pirkimo sutarties numeris ir sudarymo data</w:t>
            </w:r>
          </w:p>
        </w:tc>
        <w:tc>
          <w:tcPr>
            <w:tcW w:w="1134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1EF">
              <w:rPr>
                <w:rFonts w:ascii="Times New Roman" w:hAnsi="Times New Roman" w:cs="Times New Roman"/>
                <w:b/>
                <w:sz w:val="20"/>
              </w:rPr>
              <w:t>Pirkimo sutarties trukmė (kai sudaryta pirkimo sutartis)</w:t>
            </w:r>
          </w:p>
        </w:tc>
        <w:tc>
          <w:tcPr>
            <w:tcW w:w="2177" w:type="dxa"/>
            <w:vAlign w:val="center"/>
          </w:tcPr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E8" w:rsidRPr="002301EF" w:rsidRDefault="002965E8" w:rsidP="00230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</w:rPr>
              <w:t>Tiekėjo pavadinimas</w:t>
            </w:r>
          </w:p>
        </w:tc>
        <w:tc>
          <w:tcPr>
            <w:tcW w:w="1650" w:type="dxa"/>
            <w:vAlign w:val="center"/>
          </w:tcPr>
          <w:p w:rsidR="002965E8" w:rsidRPr="00A877E9" w:rsidRDefault="002965E8" w:rsidP="00296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Tvarkos aprašo punktas, kuriuo vadovaujantis atliekama apklausa</w:t>
            </w:r>
          </w:p>
        </w:tc>
        <w:tc>
          <w:tcPr>
            <w:tcW w:w="1044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EF">
              <w:rPr>
                <w:rFonts w:ascii="Times New Roman" w:hAnsi="Times New Roman" w:cs="Times New Roman"/>
                <w:b/>
              </w:rPr>
              <w:t>pirkimo atlikimo būdas (cvp is, cpo ir kt.)</w:t>
            </w:r>
          </w:p>
        </w:tc>
        <w:tc>
          <w:tcPr>
            <w:tcW w:w="1224" w:type="dxa"/>
            <w:vAlign w:val="center"/>
          </w:tcPr>
          <w:p w:rsidR="002965E8" w:rsidRPr="00A877E9" w:rsidRDefault="002965E8" w:rsidP="00296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Numatomos sutarties vertė</w:t>
            </w:r>
          </w:p>
        </w:tc>
        <w:tc>
          <w:tcPr>
            <w:tcW w:w="1224" w:type="dxa"/>
            <w:vAlign w:val="center"/>
          </w:tcPr>
          <w:p w:rsidR="002965E8" w:rsidRPr="00A52AFF" w:rsidRDefault="00A52AFF" w:rsidP="00A52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AFF"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2" w:type="dxa"/>
            <w:vAlign w:val="center"/>
          </w:tcPr>
          <w:p w:rsidR="00A52AFF" w:rsidRPr="00E81E54" w:rsidRDefault="00926F9E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2018-01-22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A52AFF" w:rsidRDefault="000450ED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0450ED" w:rsidRPr="002301EF" w:rsidRDefault="000450ED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A52AFF" w:rsidRPr="00BB151C" w:rsidRDefault="000E01B1" w:rsidP="002301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„Charlot LT ‘‘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35,46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2" w:type="dxa"/>
            <w:vAlign w:val="center"/>
          </w:tcPr>
          <w:p w:rsidR="00A52AFF" w:rsidRPr="00E81E54" w:rsidRDefault="00926F9E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2018-02-12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31200000-8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Nr.108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„Jupojos statybinės medžiagos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28,79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2" w:type="dxa"/>
            <w:vAlign w:val="center"/>
          </w:tcPr>
          <w:p w:rsidR="00A52AFF" w:rsidRPr="00E81E54" w:rsidRDefault="00926F9E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2017-12-11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Darbo apranga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18100000-0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„ValVija“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119,00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2" w:type="dxa"/>
            <w:vAlign w:val="center"/>
          </w:tcPr>
          <w:p w:rsidR="00A52AFF" w:rsidRPr="00E81E54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2018-02-14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Spaudas Per 20 su papildoma pagalvėle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30192151-4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Kęstučio Bingelio komanditinė ūkinė bendrija Investina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27,00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Pr="00E81E54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2" w:type="dxa"/>
            <w:vAlign w:val="center"/>
          </w:tcPr>
          <w:p w:rsidR="00A52AFF" w:rsidRPr="00E81E54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2018-02-23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Olimpinė vėliava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3582000-5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AKA Baltic,lĮ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35,00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22" w:type="dxa"/>
            <w:vAlign w:val="center"/>
          </w:tcPr>
          <w:p w:rsidR="00A52AFF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2018-03-12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Kompaktinė plokštelė su įrašu, knygelė su scenarijais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30234300-1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Judita Rimaitienė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29,00</w:t>
            </w:r>
          </w:p>
        </w:tc>
        <w:tc>
          <w:tcPr>
            <w:tcW w:w="1224" w:type="dxa"/>
          </w:tcPr>
          <w:p w:rsidR="00A52AFF" w:rsidRDefault="00A52AFF" w:rsidP="000450ED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22" w:type="dxa"/>
            <w:vAlign w:val="center"/>
          </w:tcPr>
          <w:p w:rsidR="00A52AFF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2018-03-02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Pieninio šokolado saldainiai FUDBOLO KAMUOLIAI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15842000-2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Rūta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6A068E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13,21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269"/>
        </w:trPr>
        <w:tc>
          <w:tcPr>
            <w:tcW w:w="546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22" w:type="dxa"/>
            <w:vAlign w:val="center"/>
          </w:tcPr>
          <w:p w:rsidR="00A52AFF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2018-03-05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Ermitažas UAB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19,38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60"/>
        </w:trPr>
        <w:tc>
          <w:tcPr>
            <w:tcW w:w="546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22" w:type="dxa"/>
            <w:vAlign w:val="center"/>
          </w:tcPr>
          <w:p w:rsidR="00A52AFF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2018-03-14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Kasetė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30125100-2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8,92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FF" w:rsidRPr="00E81E54" w:rsidTr="002965E8">
        <w:trPr>
          <w:trHeight w:val="60"/>
        </w:trPr>
        <w:tc>
          <w:tcPr>
            <w:tcW w:w="546" w:type="dxa"/>
            <w:vAlign w:val="center"/>
          </w:tcPr>
          <w:p w:rsidR="00A52AFF" w:rsidRDefault="00A52AFF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22" w:type="dxa"/>
            <w:vAlign w:val="center"/>
          </w:tcPr>
          <w:p w:rsidR="00A52AFF" w:rsidRDefault="00C146AB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2018-03-03</w:t>
            </w:r>
          </w:p>
        </w:tc>
        <w:tc>
          <w:tcPr>
            <w:tcW w:w="2551" w:type="dxa"/>
            <w:vAlign w:val="center"/>
          </w:tcPr>
          <w:p w:rsidR="00A52AFF" w:rsidRPr="002301EF" w:rsidRDefault="00A52AFF" w:rsidP="002301EF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Maisto produktai</w:t>
            </w:r>
          </w:p>
        </w:tc>
        <w:tc>
          <w:tcPr>
            <w:tcW w:w="1425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15842000-2</w:t>
            </w:r>
          </w:p>
        </w:tc>
        <w:tc>
          <w:tcPr>
            <w:tcW w:w="1410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A52AFF" w:rsidRPr="002301EF" w:rsidRDefault="00A52AFF" w:rsidP="002301E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MAXIMA LT</w:t>
            </w:r>
          </w:p>
        </w:tc>
        <w:tc>
          <w:tcPr>
            <w:tcW w:w="1650" w:type="dxa"/>
            <w:vAlign w:val="center"/>
          </w:tcPr>
          <w:p w:rsidR="00A52AFF" w:rsidRPr="0079440C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A52AFF" w:rsidRPr="002301EF" w:rsidRDefault="00A52AFF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A52AFF" w:rsidRPr="00BD1F3D" w:rsidRDefault="00A52AFF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59,54</w:t>
            </w:r>
          </w:p>
        </w:tc>
        <w:tc>
          <w:tcPr>
            <w:tcW w:w="1224" w:type="dxa"/>
          </w:tcPr>
          <w:p w:rsidR="00A52AFF" w:rsidRPr="0063472B" w:rsidRDefault="00A52AFF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50,11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Kompiuteris Lenovo Essential V-110-15ISK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17-05-26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48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39.2, 43.4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455,00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2018-05-04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Kompiuteris Lenovo Essential V-110-15ISK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17-05-26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48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39.2, 43.4, 48.1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455,00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Kompiuteris Lenovo Essential V-110-15ISK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17-05-26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48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39.2, 43.4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455,00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Tepalai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09211100-2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17-06-27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Husvitas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>, 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23,85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50,21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2018-04-09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24,84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2018-04-26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LMDP ruošiniai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Individuali Redos Petrauskienės įmonė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200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2018-04-24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Vandens</w:t>
            </w:r>
          </w:p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šildytuvas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39715100-8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Nr.111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89,99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2018-04-24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5,66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2018-04-13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Dažai ir padėkliukai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Ermitažas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13,93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2018-04-13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106,50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595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2018-04-10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Guminės pirštinės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25,01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39.8, 45.1, 48.3.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34,09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Padėklai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66,06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Vaistinėlės įmonėms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33141623-3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„Nemuno vaistinė“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55,55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2018-04-03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Lango ribotuvai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44800000-8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„Dekorsa“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96,20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2018-03-029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Vaikiški marškinėliai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18330000-1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„Trėlė“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BD1F3D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90,75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2018-05-31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Degalai (žoliapjovei)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09132000-3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17-05-08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Nr.85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„APSAGA“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11,26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2018-06-05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Konvekcinė krosnis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393120000-1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17-12-01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 12-94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MB Baltijos importas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39.2, 43.3, 48.1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raštu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2260,00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2018-06-08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49,65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2018-06-11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107,77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2018-13-06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Keturių vietų drabužių spintelė su suoliuku, spalvota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39100000-4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18-11-28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 133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„Breolis“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436,00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2018-06-18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 109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76,55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132,83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Elektros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31200000-8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Nr.111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14,34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2018-06-22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39.2, 45.1</w:t>
            </w:r>
            <w:r w:rsidRPr="007944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21,25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2018-06-20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128,24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2018-07-21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„Systems&amp;Solutions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27,25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2018-06-22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</w:t>
            </w:r>
            <w:r>
              <w:rPr>
                <w:rFonts w:ascii="Times New Roman" w:hAnsi="Times New Roman" w:cs="Times New Roman"/>
              </w:rPr>
              <w:t>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7,96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94,63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Vaizdo stebėjimo, apsaugos ir gaisro signalizacijos įrengimas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45312200-8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45312200-9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18-05-22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Nr.101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18-07-01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„Ekskomisarų biuras“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39.2, 43.3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raštu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7547,10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79440C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25,41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2018-06-29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„Lytagra“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2,31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2018-07-03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„Systems&amp;Solutions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39,1.45,1,48,1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123,49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22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2018-08-22</w:t>
            </w:r>
          </w:p>
        </w:tc>
        <w:tc>
          <w:tcPr>
            <w:tcW w:w="2551" w:type="dxa"/>
            <w:vAlign w:val="center"/>
          </w:tcPr>
          <w:p w:rsidR="00C146AB" w:rsidRPr="000E01B1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0E01B1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18-05-09</w:t>
            </w:r>
          </w:p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0E01B1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0E01B1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0E01B1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0E01B1">
              <w:rPr>
                <w:rFonts w:ascii="Times New Roman" w:hAnsi="Times New Roman"/>
                <w:lang w:eastAsia="lt-LT"/>
              </w:rPr>
              <w:t>44,30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lastRenderedPageBreak/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44,30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2018-08-20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Vaškinės kreidelės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5,54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Spalvotos kreidelės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4,09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2018-08-22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Gesintuvo dalių pakeitimas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50413100-5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18-02-07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Nr.99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„Nirlita“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14,20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2018-09-01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Biuro popierius ir laminavimo vokeliai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CHARLOT LT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37,88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2018-09-05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Akumuliatorius (katilinei)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44621221-4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Nr.106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„Lemona“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18,90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2018-09-17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Chemijos higienos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24900000-3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192,85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2018-09-17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Lempos ir elektros kabelis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32100000-8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52,40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2018-09-12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Lentelė žymeklis (20 vnt.)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34928470-3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A. Gadeikienės įmonė „Notė“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2018-10-01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C146AB" w:rsidRPr="00BB151C" w:rsidRDefault="000E01B1" w:rsidP="00C146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UAB „Charlot LT ‘‘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Pr="006A068E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172,48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E81E54" w:rsidTr="002965E8">
        <w:trPr>
          <w:trHeight w:val="60"/>
        </w:trPr>
        <w:tc>
          <w:tcPr>
            <w:tcW w:w="546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22" w:type="dxa"/>
            <w:vAlign w:val="center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2018-10-15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Indai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108,39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2018-10-26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Įvairios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212,50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2018-10-26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Spyruokliukas „Motociklas“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37535200-9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„Žaidimų aikštelių įranga“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280,00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2018-10-26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Spyruokliukas „Automobilis“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37535200-9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„Žaidimų aikštelių įranga“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280,00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2018-10-23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Rašalas (spausdintuvo kasetei)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17-05-26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Nr.86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48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73,35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Ledainės (66 vnt.)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„Žirginėlis“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42,90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Virtuvės indai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22,56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125,95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Lempos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32100000-8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Nr.108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98,70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28,77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170,91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229,01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107,17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2018-11-08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Kavamalė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39710000-2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Nr.111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19,99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2018-11-09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Santechnikos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44510000-8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Nr.107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309,64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prekės“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274,43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2018-11-14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Edukaciniai žaidimai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18-11-28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„Gudragalvis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300,65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2018-11-13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Edukaciniai žaidimai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Nr.123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13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„Artom“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211,79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6AB" w:rsidRPr="0063472B" w:rsidTr="002965E8">
        <w:trPr>
          <w:trHeight w:val="60"/>
        </w:trPr>
        <w:tc>
          <w:tcPr>
            <w:tcW w:w="546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22" w:type="dxa"/>
          </w:tcPr>
          <w:p w:rsidR="00C146AB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2018-11-20</w:t>
            </w:r>
          </w:p>
        </w:tc>
        <w:tc>
          <w:tcPr>
            <w:tcW w:w="2551" w:type="dxa"/>
            <w:vAlign w:val="center"/>
          </w:tcPr>
          <w:p w:rsidR="00C146AB" w:rsidRPr="002301EF" w:rsidRDefault="00C146AB" w:rsidP="00C146AB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Buitinės chemijos priemonės</w:t>
            </w:r>
          </w:p>
        </w:tc>
        <w:tc>
          <w:tcPr>
            <w:tcW w:w="1425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24900000-3</w:t>
            </w:r>
          </w:p>
        </w:tc>
        <w:tc>
          <w:tcPr>
            <w:tcW w:w="1410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C146AB" w:rsidRPr="002965E8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C146AB" w:rsidRPr="002301EF" w:rsidRDefault="00C146AB" w:rsidP="00C146AB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C146AB" w:rsidRDefault="00C146AB" w:rsidP="00C146AB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81,16</w:t>
            </w:r>
          </w:p>
        </w:tc>
        <w:tc>
          <w:tcPr>
            <w:tcW w:w="1224" w:type="dxa"/>
          </w:tcPr>
          <w:p w:rsidR="00C146AB" w:rsidRPr="0063472B" w:rsidRDefault="00C146AB" w:rsidP="00C146AB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2018-11-20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Samčiai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12,50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2018-11-20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Statybinės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44000000-0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18-05-09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Nr.112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451,24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2018-11-28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Paklotas, naktipuodžiai, plastikinė grindų juostelė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44112210-3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44173000-3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Nr.121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„Makveža“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20,12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2018-11-28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0E01B1" w:rsidRPr="00BB151C" w:rsidRDefault="000E01B1" w:rsidP="000E01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„Charlot LT“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184,07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2018-11-28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Girlianda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31522000-1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statybinės medžiagos“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50,98</w:t>
            </w:r>
          </w:p>
        </w:tc>
        <w:tc>
          <w:tcPr>
            <w:tcW w:w="1224" w:type="dxa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2018-02-03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0E01B1" w:rsidRPr="00BB151C" w:rsidRDefault="000E01B1" w:rsidP="000E01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„Charlot LT“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18,84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2018-11-28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Siurblys el. drenažinis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42122220-8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18-11-15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Nr.127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„Jupojos stat.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49,97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</w:t>
            </w: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lastRenderedPageBreak/>
              <w:t>Dokumentų spintos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39100000-3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Nr.123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13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„Artom“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269,19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2018-12-13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Šviečiantis molbertas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30195200-4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„Eventus group“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214,00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2018-12-13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18-11-13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Nr.123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13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„Artom“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59,70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2018-11-07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Čiužiniai, antklodės, pagalvės, rankšluosčiai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65E8">
              <w:rPr>
                <w:rFonts w:ascii="Times New Roman" w:hAnsi="Times New Roman" w:cs="Times New Roman"/>
              </w:rPr>
              <w:t>39143110-0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IĮ „Gaivena“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430,00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Virtuvės indai, valymo priemonės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 24900000-3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235,09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Elektrinis kampinis šifuoklis, ilgikliai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44512940-3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Nr.111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108,39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Padėklai su dangčiais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39221180-3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56,52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Biuro kėdė, durų kilimėlis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39100000-3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„Ermitažas“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110,36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Burbulai eglei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37520000-9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„Kesko senukai Lithuania“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110,36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Kanceliarinės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0" w:type="dxa"/>
            <w:vAlign w:val="center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14-05-30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Nr.10</w:t>
            </w:r>
          </w:p>
        </w:tc>
        <w:tc>
          <w:tcPr>
            <w:tcW w:w="1134" w:type="dxa"/>
            <w:vAlign w:val="center"/>
          </w:tcPr>
          <w:p w:rsidR="000E01B1" w:rsidRPr="00BB151C" w:rsidRDefault="000E01B1" w:rsidP="000E01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  <w:bookmarkStart w:id="0" w:name="_GoBack"/>
            <w:bookmarkEnd w:id="0"/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„Charlot LT“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97,51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1B1" w:rsidRPr="0063472B" w:rsidTr="002965E8">
        <w:trPr>
          <w:trHeight w:val="60"/>
        </w:trPr>
        <w:tc>
          <w:tcPr>
            <w:tcW w:w="546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122" w:type="dxa"/>
          </w:tcPr>
          <w:p w:rsidR="000E01B1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2018-12-17</w:t>
            </w:r>
          </w:p>
        </w:tc>
        <w:tc>
          <w:tcPr>
            <w:tcW w:w="2551" w:type="dxa"/>
            <w:vAlign w:val="center"/>
          </w:tcPr>
          <w:p w:rsidR="000E01B1" w:rsidRPr="002301EF" w:rsidRDefault="000E01B1" w:rsidP="000E01B1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Cheminės ir buitinės prekės</w:t>
            </w:r>
          </w:p>
        </w:tc>
        <w:tc>
          <w:tcPr>
            <w:tcW w:w="1425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24900000-3</w:t>
            </w:r>
          </w:p>
        </w:tc>
        <w:tc>
          <w:tcPr>
            <w:tcW w:w="1410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18-05-23</w:t>
            </w:r>
          </w:p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Nr.114</w:t>
            </w:r>
          </w:p>
        </w:tc>
        <w:tc>
          <w:tcPr>
            <w:tcW w:w="113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77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„Sanitex“</w:t>
            </w:r>
          </w:p>
        </w:tc>
        <w:tc>
          <w:tcPr>
            <w:tcW w:w="1650" w:type="dxa"/>
            <w:vAlign w:val="center"/>
          </w:tcPr>
          <w:p w:rsidR="000E01B1" w:rsidRPr="002965E8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044" w:type="dxa"/>
            <w:vAlign w:val="center"/>
          </w:tcPr>
          <w:p w:rsidR="000E01B1" w:rsidRPr="002301EF" w:rsidRDefault="000E01B1" w:rsidP="000E01B1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224" w:type="dxa"/>
            <w:vAlign w:val="center"/>
          </w:tcPr>
          <w:p w:rsidR="000E01B1" w:rsidRDefault="000E01B1" w:rsidP="000E01B1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88,27</w:t>
            </w:r>
          </w:p>
        </w:tc>
        <w:tc>
          <w:tcPr>
            <w:tcW w:w="1224" w:type="dxa"/>
          </w:tcPr>
          <w:p w:rsidR="000E01B1" w:rsidRPr="0063472B" w:rsidRDefault="000E01B1" w:rsidP="000E01B1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D4E" w:rsidRDefault="00391D4E" w:rsidP="00E81E54">
      <w:pPr>
        <w:jc w:val="center"/>
        <w:rPr>
          <w:rFonts w:ascii="Times New Roman" w:hAnsi="Times New Roman" w:cs="Times New Roman"/>
          <w:b/>
        </w:rPr>
      </w:pPr>
    </w:p>
    <w:p w:rsidR="00A52AFF" w:rsidRDefault="00A52AFF" w:rsidP="00E81E54">
      <w:pPr>
        <w:jc w:val="center"/>
        <w:rPr>
          <w:rFonts w:ascii="Times New Roman" w:hAnsi="Times New Roman" w:cs="Times New Roman"/>
          <w:b/>
        </w:rPr>
      </w:pPr>
    </w:p>
    <w:p w:rsidR="0025247B" w:rsidRDefault="00A877E9" w:rsidP="00E81E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PASLAUGOS</w:t>
      </w:r>
    </w:p>
    <w:tbl>
      <w:tblPr>
        <w:tblStyle w:val="Lentelstinklelis"/>
        <w:tblW w:w="15484" w:type="dxa"/>
        <w:tblLook w:val="04A0"/>
      </w:tblPr>
      <w:tblGrid>
        <w:gridCol w:w="546"/>
        <w:gridCol w:w="1127"/>
        <w:gridCol w:w="2222"/>
        <w:gridCol w:w="1425"/>
        <w:gridCol w:w="1164"/>
        <w:gridCol w:w="1329"/>
        <w:gridCol w:w="2111"/>
        <w:gridCol w:w="1556"/>
        <w:gridCol w:w="1241"/>
        <w:gridCol w:w="1379"/>
        <w:gridCol w:w="1384"/>
      </w:tblGrid>
      <w:tr w:rsidR="00A877E9" w:rsidRPr="00A877E9" w:rsidTr="006511F5">
        <w:trPr>
          <w:trHeight w:val="1715"/>
        </w:trPr>
        <w:tc>
          <w:tcPr>
            <w:tcW w:w="546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Eil Nr.</w:t>
            </w:r>
          </w:p>
        </w:tc>
        <w:tc>
          <w:tcPr>
            <w:tcW w:w="1127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22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Supaprastinto pirkimo pavadinimas</w:t>
            </w:r>
          </w:p>
        </w:tc>
        <w:tc>
          <w:tcPr>
            <w:tcW w:w="1425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Prekės, paslaugos ar darbų kodas pagal BVPŽ</w:t>
            </w:r>
          </w:p>
        </w:tc>
        <w:tc>
          <w:tcPr>
            <w:tcW w:w="1164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numeris ir sudarymo data</w:t>
            </w:r>
          </w:p>
        </w:tc>
        <w:tc>
          <w:tcPr>
            <w:tcW w:w="1329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trukmė (kai sudaryta pirkimo sutartis)</w:t>
            </w:r>
          </w:p>
        </w:tc>
        <w:tc>
          <w:tcPr>
            <w:tcW w:w="2111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Tiekėjo pavadinimas</w:t>
            </w:r>
          </w:p>
        </w:tc>
        <w:tc>
          <w:tcPr>
            <w:tcW w:w="1556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Tvarkos aprašo punktas, kuriuo vadovaujantis atliekama apklausa</w:t>
            </w:r>
          </w:p>
        </w:tc>
        <w:tc>
          <w:tcPr>
            <w:tcW w:w="1241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Pirkimo atlikimo būdas (CVP IS, CPO ir kt.)</w:t>
            </w:r>
          </w:p>
        </w:tc>
        <w:tc>
          <w:tcPr>
            <w:tcW w:w="1379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Numatomos sutarties vertė</w:t>
            </w:r>
          </w:p>
        </w:tc>
        <w:tc>
          <w:tcPr>
            <w:tcW w:w="1384" w:type="dxa"/>
          </w:tcPr>
          <w:p w:rsidR="00A877E9" w:rsidRPr="00A877E9" w:rsidRDefault="00A877E9" w:rsidP="0065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7E9"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7" w:type="dxa"/>
            <w:vAlign w:val="center"/>
          </w:tcPr>
          <w:p w:rsidR="002965E8" w:rsidRPr="00E81E54" w:rsidRDefault="00BB151C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2018-11-23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Gamtamokslinė edukacinė programa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MB „Mobilusis sferinis planetariumas“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160,00</w:t>
            </w:r>
          </w:p>
        </w:tc>
        <w:tc>
          <w:tcPr>
            <w:tcW w:w="1384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</w:t>
            </w: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lastRenderedPageBreak/>
              <w:t xml:space="preserve">Transporto išlaidos </w:t>
            </w:r>
            <w:r w:rsidRPr="002301EF">
              <w:rPr>
                <w:rFonts w:ascii="Times New Roman" w:hAnsi="Times New Roman" w:cs="Times New Roman"/>
                <w:lang w:eastAsia="lt-LT"/>
              </w:rPr>
              <w:lastRenderedPageBreak/>
              <w:t>(ugdytinių kelionė)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60170000-0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17-03-15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Nr.82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lastRenderedPageBreak/>
              <w:t>36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„Juozas veža“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81,07</w:t>
            </w:r>
          </w:p>
        </w:tc>
        <w:tc>
          <w:tcPr>
            <w:tcW w:w="1384" w:type="dxa"/>
            <w:vAlign w:val="center"/>
          </w:tcPr>
          <w:p w:rsidR="002965E8" w:rsidRPr="00E81E54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2018-10-29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Dokumentų išrašai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Valstybės įmonė „Registrų centras“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34,76</w:t>
            </w:r>
          </w:p>
        </w:tc>
        <w:tc>
          <w:tcPr>
            <w:tcW w:w="1384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2017-12-21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Bevielio ryšio įrangos konfigūravimas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72000000-5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17-05-26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Nr.86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48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14,55</w:t>
            </w:r>
          </w:p>
        </w:tc>
        <w:tc>
          <w:tcPr>
            <w:tcW w:w="1384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2018-08-22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Gesintuvo patikra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50610000-4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18-02-07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Nr.99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UAB „Nirlita“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10,65</w:t>
            </w:r>
          </w:p>
        </w:tc>
        <w:tc>
          <w:tcPr>
            <w:tcW w:w="1384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27" w:type="dxa"/>
            <w:vAlign w:val="center"/>
          </w:tcPr>
          <w:p w:rsidR="002965E8" w:rsidRPr="00F525B3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 w:rsidRPr="00F525B3">
              <w:rPr>
                <w:rFonts w:ascii="Times New Roman" w:hAnsi="Times New Roman" w:cs="Times New Roman"/>
              </w:rPr>
              <w:t>2018-08-30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Konvekcinės krosnies montavimo darbai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51110000-6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MB „Baltijos importas“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62,90</w:t>
            </w:r>
          </w:p>
        </w:tc>
        <w:tc>
          <w:tcPr>
            <w:tcW w:w="1384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2018-08-24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Patikra (bimetalinių termometrų su smeige maisto temperatūrai matuoti)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50610000-4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17-06-26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Nr.90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Vilniaus metrologijos centras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Pr="00BD1F3D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21,84</w:t>
            </w:r>
          </w:p>
        </w:tc>
        <w:tc>
          <w:tcPr>
            <w:tcW w:w="1384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27" w:type="dxa"/>
            <w:vAlign w:val="center"/>
          </w:tcPr>
          <w:p w:rsidR="002965E8" w:rsidRPr="00E81E54" w:rsidRDefault="00F525B3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2018-08-14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Patikra (techninių manometrų iki 60 bar ir elektrokontaktinių manometrų, manometrų su kontroline rodykle)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50610000-4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17-06-26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Nr.90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Vilniaus metrologijos centras</w:t>
            </w:r>
          </w:p>
        </w:tc>
        <w:tc>
          <w:tcPr>
            <w:tcW w:w="1556" w:type="dxa"/>
            <w:vAlign w:val="center"/>
          </w:tcPr>
          <w:p w:rsidR="002965E8" w:rsidRPr="002965E8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965E8">
              <w:rPr>
                <w:rFonts w:ascii="Times New Roman" w:hAnsi="Times New Roman" w:cs="Times New Roman"/>
              </w:rPr>
              <w:t>39,1,45,1,48,1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Pr="00BD1F3D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29,04</w:t>
            </w:r>
          </w:p>
        </w:tc>
        <w:tc>
          <w:tcPr>
            <w:tcW w:w="1384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27" w:type="dxa"/>
            <w:vAlign w:val="center"/>
          </w:tcPr>
          <w:p w:rsidR="002965E8" w:rsidRPr="00E81E54" w:rsidRDefault="00C146AB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2018-05-27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Patikra (dujų analizatoriaus jutiklis DKJ01)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5061000-4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17-06-26</w:t>
            </w:r>
          </w:p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Nr.90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36 mėn.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AB Vilniaus metrologijos centras</w:t>
            </w:r>
          </w:p>
        </w:tc>
        <w:tc>
          <w:tcPr>
            <w:tcW w:w="1556" w:type="dxa"/>
            <w:vAlign w:val="center"/>
          </w:tcPr>
          <w:p w:rsidR="002965E8" w:rsidRPr="0079440C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39.1, 45.1</w:t>
            </w:r>
            <w:r w:rsidRPr="0079440C">
              <w:rPr>
                <w:rFonts w:ascii="Times New Roman" w:hAnsi="Times New Roman" w:cs="Times New Roman"/>
              </w:rPr>
              <w:t>,48.1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Pr="00BD1F3D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42,05</w:t>
            </w:r>
          </w:p>
        </w:tc>
        <w:tc>
          <w:tcPr>
            <w:tcW w:w="1384" w:type="dxa"/>
            <w:vAlign w:val="center"/>
          </w:tcPr>
          <w:p w:rsidR="002965E8" w:rsidRPr="0063472B" w:rsidRDefault="002965E8" w:rsidP="000450E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5E8" w:rsidRPr="00E81E54" w:rsidTr="002965E8">
        <w:trPr>
          <w:trHeight w:val="269"/>
        </w:trPr>
        <w:tc>
          <w:tcPr>
            <w:tcW w:w="546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27" w:type="dxa"/>
            <w:vAlign w:val="center"/>
          </w:tcPr>
          <w:p w:rsidR="002965E8" w:rsidRPr="00E81E54" w:rsidRDefault="00BB151C" w:rsidP="0065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2018-05-08</w:t>
            </w:r>
          </w:p>
        </w:tc>
        <w:tc>
          <w:tcPr>
            <w:tcW w:w="2222" w:type="dxa"/>
            <w:vAlign w:val="center"/>
          </w:tcPr>
          <w:p w:rsidR="002965E8" w:rsidRPr="002301EF" w:rsidRDefault="002965E8" w:rsidP="000450ED">
            <w:pPr>
              <w:rPr>
                <w:rFonts w:ascii="Times New Roman" w:hAnsi="Times New Roman" w:cs="Times New Roman"/>
                <w:lang w:eastAsia="lt-LT"/>
              </w:rPr>
            </w:pPr>
            <w:r w:rsidRPr="002301EF">
              <w:rPr>
                <w:rFonts w:ascii="Times New Roman" w:hAnsi="Times New Roman" w:cs="Times New Roman"/>
                <w:lang w:eastAsia="lt-LT"/>
              </w:rPr>
              <w:t>Gamtamokslinė edukacinė programa</w:t>
            </w:r>
          </w:p>
        </w:tc>
        <w:tc>
          <w:tcPr>
            <w:tcW w:w="1425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80522000-9</w:t>
            </w:r>
          </w:p>
        </w:tc>
        <w:tc>
          <w:tcPr>
            <w:tcW w:w="1164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329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2111" w:type="dxa"/>
            <w:vAlign w:val="center"/>
          </w:tcPr>
          <w:p w:rsidR="002965E8" w:rsidRPr="002301EF" w:rsidRDefault="002965E8" w:rsidP="000450ED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MB Mobilusis sferinis planetariumas</w:t>
            </w:r>
          </w:p>
        </w:tc>
        <w:tc>
          <w:tcPr>
            <w:tcW w:w="1556" w:type="dxa"/>
            <w:vAlign w:val="center"/>
          </w:tcPr>
          <w:p w:rsidR="002965E8" w:rsidRPr="0079440C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79440C">
              <w:rPr>
                <w:rFonts w:ascii="Times New Roman" w:hAnsi="Times New Roman" w:cs="Times New Roman"/>
              </w:rPr>
              <w:t>39.1, 45.1,48.1</w:t>
            </w:r>
          </w:p>
        </w:tc>
        <w:tc>
          <w:tcPr>
            <w:tcW w:w="1241" w:type="dxa"/>
            <w:vAlign w:val="center"/>
          </w:tcPr>
          <w:p w:rsidR="002965E8" w:rsidRPr="002301EF" w:rsidRDefault="002965E8" w:rsidP="002965E8">
            <w:pPr>
              <w:jc w:val="center"/>
              <w:rPr>
                <w:rFonts w:ascii="Times New Roman" w:hAnsi="Times New Roman" w:cs="Times New Roman"/>
              </w:rPr>
            </w:pPr>
            <w:r w:rsidRPr="002301EF">
              <w:rPr>
                <w:rFonts w:ascii="Times New Roman" w:hAnsi="Times New Roman" w:cs="Times New Roman"/>
              </w:rPr>
              <w:t>žodžiu</w:t>
            </w:r>
          </w:p>
        </w:tc>
        <w:tc>
          <w:tcPr>
            <w:tcW w:w="1379" w:type="dxa"/>
            <w:vAlign w:val="center"/>
          </w:tcPr>
          <w:p w:rsidR="002965E8" w:rsidRPr="00BD1F3D" w:rsidRDefault="002965E8" w:rsidP="002965E8">
            <w:pPr>
              <w:ind w:right="175"/>
              <w:jc w:val="center"/>
              <w:rPr>
                <w:rFonts w:ascii="Times New Roman" w:hAnsi="Times New Roman"/>
                <w:lang w:eastAsia="lt-LT"/>
              </w:rPr>
            </w:pPr>
            <w:r w:rsidRPr="00BD1F3D">
              <w:rPr>
                <w:rFonts w:ascii="Times New Roman" w:hAnsi="Times New Roman"/>
                <w:lang w:eastAsia="lt-LT"/>
              </w:rPr>
              <w:t>140,00</w:t>
            </w:r>
          </w:p>
        </w:tc>
        <w:tc>
          <w:tcPr>
            <w:tcW w:w="1384" w:type="dxa"/>
            <w:vAlign w:val="center"/>
          </w:tcPr>
          <w:p w:rsidR="002965E8" w:rsidRDefault="002965E8" w:rsidP="00651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47B" w:rsidRDefault="0025247B" w:rsidP="00A44866">
      <w:pPr>
        <w:rPr>
          <w:rFonts w:ascii="Times New Roman" w:hAnsi="Times New Roman" w:cs="Times New Roman"/>
          <w:b/>
        </w:rPr>
      </w:pPr>
    </w:p>
    <w:sectPr w:rsidR="0025247B" w:rsidSect="00E81E54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7E" w:rsidRDefault="00E9647E" w:rsidP="00E21B87">
      <w:pPr>
        <w:spacing w:after="0" w:line="240" w:lineRule="auto"/>
      </w:pPr>
      <w:r>
        <w:separator/>
      </w:r>
    </w:p>
  </w:endnote>
  <w:endnote w:type="continuationSeparator" w:id="1">
    <w:p w:rsidR="00E9647E" w:rsidRDefault="00E9647E" w:rsidP="00E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7E" w:rsidRDefault="00E9647E" w:rsidP="00E21B87">
      <w:pPr>
        <w:spacing w:after="0" w:line="240" w:lineRule="auto"/>
      </w:pPr>
      <w:r>
        <w:separator/>
      </w:r>
    </w:p>
  </w:footnote>
  <w:footnote w:type="continuationSeparator" w:id="1">
    <w:p w:rsidR="00E9647E" w:rsidRDefault="00E9647E" w:rsidP="00E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872"/>
    <w:multiLevelType w:val="hybridMultilevel"/>
    <w:tmpl w:val="8A847EB4"/>
    <w:lvl w:ilvl="0" w:tplc="EA347CE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17"/>
    <w:rsid w:val="00014853"/>
    <w:rsid w:val="0001620D"/>
    <w:rsid w:val="00021F58"/>
    <w:rsid w:val="00034461"/>
    <w:rsid w:val="000450ED"/>
    <w:rsid w:val="00045971"/>
    <w:rsid w:val="00047678"/>
    <w:rsid w:val="00051A82"/>
    <w:rsid w:val="000720AA"/>
    <w:rsid w:val="000737CE"/>
    <w:rsid w:val="00074610"/>
    <w:rsid w:val="00085951"/>
    <w:rsid w:val="000926E0"/>
    <w:rsid w:val="000A259D"/>
    <w:rsid w:val="000C2774"/>
    <w:rsid w:val="000C3EEC"/>
    <w:rsid w:val="000D3565"/>
    <w:rsid w:val="000D47C1"/>
    <w:rsid w:val="000E01B1"/>
    <w:rsid w:val="000F493A"/>
    <w:rsid w:val="000F6B34"/>
    <w:rsid w:val="001001FB"/>
    <w:rsid w:val="001179B8"/>
    <w:rsid w:val="0013148C"/>
    <w:rsid w:val="001410FC"/>
    <w:rsid w:val="001566E2"/>
    <w:rsid w:val="001629F9"/>
    <w:rsid w:val="001854BA"/>
    <w:rsid w:val="00187837"/>
    <w:rsid w:val="0019436D"/>
    <w:rsid w:val="001A4748"/>
    <w:rsid w:val="001C5E0D"/>
    <w:rsid w:val="001D0024"/>
    <w:rsid w:val="001E3313"/>
    <w:rsid w:val="001E61B2"/>
    <w:rsid w:val="001E7E17"/>
    <w:rsid w:val="00223DC1"/>
    <w:rsid w:val="00225C91"/>
    <w:rsid w:val="00227127"/>
    <w:rsid w:val="002301EF"/>
    <w:rsid w:val="0025247B"/>
    <w:rsid w:val="0026015E"/>
    <w:rsid w:val="00270EB4"/>
    <w:rsid w:val="002740B6"/>
    <w:rsid w:val="00282F1D"/>
    <w:rsid w:val="00292565"/>
    <w:rsid w:val="002965E8"/>
    <w:rsid w:val="002A1C39"/>
    <w:rsid w:val="002B2DA7"/>
    <w:rsid w:val="002B6C9B"/>
    <w:rsid w:val="002D4336"/>
    <w:rsid w:val="002D4A95"/>
    <w:rsid w:val="002F085F"/>
    <w:rsid w:val="00310A7E"/>
    <w:rsid w:val="00326C8B"/>
    <w:rsid w:val="00326D25"/>
    <w:rsid w:val="00346336"/>
    <w:rsid w:val="00373BB5"/>
    <w:rsid w:val="00375DEC"/>
    <w:rsid w:val="00391D09"/>
    <w:rsid w:val="00391D4E"/>
    <w:rsid w:val="003D0871"/>
    <w:rsid w:val="003E651D"/>
    <w:rsid w:val="00406D95"/>
    <w:rsid w:val="00411B02"/>
    <w:rsid w:val="00417267"/>
    <w:rsid w:val="004209F3"/>
    <w:rsid w:val="004517DB"/>
    <w:rsid w:val="00460B96"/>
    <w:rsid w:val="00462DDE"/>
    <w:rsid w:val="00463814"/>
    <w:rsid w:val="00466322"/>
    <w:rsid w:val="004962B0"/>
    <w:rsid w:val="00496392"/>
    <w:rsid w:val="004B03CF"/>
    <w:rsid w:val="004C19F0"/>
    <w:rsid w:val="004C7D8A"/>
    <w:rsid w:val="004D068A"/>
    <w:rsid w:val="004D2497"/>
    <w:rsid w:val="004E4239"/>
    <w:rsid w:val="00504E65"/>
    <w:rsid w:val="00510894"/>
    <w:rsid w:val="00512035"/>
    <w:rsid w:val="00533819"/>
    <w:rsid w:val="00535B4C"/>
    <w:rsid w:val="0054005C"/>
    <w:rsid w:val="0054450B"/>
    <w:rsid w:val="00550A21"/>
    <w:rsid w:val="005647B8"/>
    <w:rsid w:val="00566FE3"/>
    <w:rsid w:val="00572B55"/>
    <w:rsid w:val="005748A2"/>
    <w:rsid w:val="00580DAD"/>
    <w:rsid w:val="00587599"/>
    <w:rsid w:val="00590F5B"/>
    <w:rsid w:val="00591903"/>
    <w:rsid w:val="00594732"/>
    <w:rsid w:val="005A64A9"/>
    <w:rsid w:val="005B3C28"/>
    <w:rsid w:val="005B7206"/>
    <w:rsid w:val="005C796F"/>
    <w:rsid w:val="005D1760"/>
    <w:rsid w:val="005E01BF"/>
    <w:rsid w:val="005F0016"/>
    <w:rsid w:val="005F4C42"/>
    <w:rsid w:val="005F561F"/>
    <w:rsid w:val="005F6772"/>
    <w:rsid w:val="00607271"/>
    <w:rsid w:val="00622F93"/>
    <w:rsid w:val="006278E7"/>
    <w:rsid w:val="0063472B"/>
    <w:rsid w:val="00642C67"/>
    <w:rsid w:val="006511F5"/>
    <w:rsid w:val="006768A6"/>
    <w:rsid w:val="00680A76"/>
    <w:rsid w:val="00685453"/>
    <w:rsid w:val="0068665D"/>
    <w:rsid w:val="00693050"/>
    <w:rsid w:val="006B1845"/>
    <w:rsid w:val="006B3B80"/>
    <w:rsid w:val="006B568F"/>
    <w:rsid w:val="006D237A"/>
    <w:rsid w:val="006D2916"/>
    <w:rsid w:val="006D5398"/>
    <w:rsid w:val="006E002F"/>
    <w:rsid w:val="006F52FE"/>
    <w:rsid w:val="006F76E2"/>
    <w:rsid w:val="007222C6"/>
    <w:rsid w:val="00733B1B"/>
    <w:rsid w:val="00741129"/>
    <w:rsid w:val="007655C4"/>
    <w:rsid w:val="00782A50"/>
    <w:rsid w:val="007840CC"/>
    <w:rsid w:val="007922B3"/>
    <w:rsid w:val="0079440C"/>
    <w:rsid w:val="007B531A"/>
    <w:rsid w:val="007D3A43"/>
    <w:rsid w:val="007E1D78"/>
    <w:rsid w:val="007F2230"/>
    <w:rsid w:val="007F61A9"/>
    <w:rsid w:val="007F692A"/>
    <w:rsid w:val="008019B7"/>
    <w:rsid w:val="008115AA"/>
    <w:rsid w:val="00825DB0"/>
    <w:rsid w:val="00832414"/>
    <w:rsid w:val="008342C1"/>
    <w:rsid w:val="00845917"/>
    <w:rsid w:val="008A1C80"/>
    <w:rsid w:val="008A4C06"/>
    <w:rsid w:val="008A62D4"/>
    <w:rsid w:val="008C0C67"/>
    <w:rsid w:val="008C3EB2"/>
    <w:rsid w:val="008D2BB7"/>
    <w:rsid w:val="008E46A9"/>
    <w:rsid w:val="008E5421"/>
    <w:rsid w:val="008F339C"/>
    <w:rsid w:val="0090081A"/>
    <w:rsid w:val="00903BD1"/>
    <w:rsid w:val="00920EE2"/>
    <w:rsid w:val="00926F9E"/>
    <w:rsid w:val="00933B54"/>
    <w:rsid w:val="00942F1E"/>
    <w:rsid w:val="00943120"/>
    <w:rsid w:val="00943D7E"/>
    <w:rsid w:val="009848E8"/>
    <w:rsid w:val="009923B3"/>
    <w:rsid w:val="0099686D"/>
    <w:rsid w:val="009A0B63"/>
    <w:rsid w:val="009A4347"/>
    <w:rsid w:val="009B01D2"/>
    <w:rsid w:val="009B61D3"/>
    <w:rsid w:val="009F6EF4"/>
    <w:rsid w:val="00A21F7E"/>
    <w:rsid w:val="00A41F0C"/>
    <w:rsid w:val="00A427A0"/>
    <w:rsid w:val="00A44866"/>
    <w:rsid w:val="00A52AFF"/>
    <w:rsid w:val="00A53CE2"/>
    <w:rsid w:val="00A611B1"/>
    <w:rsid w:val="00A7128B"/>
    <w:rsid w:val="00A73735"/>
    <w:rsid w:val="00A81B11"/>
    <w:rsid w:val="00A834E8"/>
    <w:rsid w:val="00A877E9"/>
    <w:rsid w:val="00A92E97"/>
    <w:rsid w:val="00AB6E75"/>
    <w:rsid w:val="00AD3959"/>
    <w:rsid w:val="00AD54D8"/>
    <w:rsid w:val="00AE2BBC"/>
    <w:rsid w:val="00AF5259"/>
    <w:rsid w:val="00B017DE"/>
    <w:rsid w:val="00B044AD"/>
    <w:rsid w:val="00B1174E"/>
    <w:rsid w:val="00B22545"/>
    <w:rsid w:val="00B23EFB"/>
    <w:rsid w:val="00B352AE"/>
    <w:rsid w:val="00B4438B"/>
    <w:rsid w:val="00B6202F"/>
    <w:rsid w:val="00B712A3"/>
    <w:rsid w:val="00B817A2"/>
    <w:rsid w:val="00B85E2A"/>
    <w:rsid w:val="00BA1F5E"/>
    <w:rsid w:val="00BA42F8"/>
    <w:rsid w:val="00BA6EA9"/>
    <w:rsid w:val="00BB151C"/>
    <w:rsid w:val="00BD486B"/>
    <w:rsid w:val="00BE2527"/>
    <w:rsid w:val="00BF28DF"/>
    <w:rsid w:val="00BF7214"/>
    <w:rsid w:val="00C146AB"/>
    <w:rsid w:val="00C2624B"/>
    <w:rsid w:val="00C31662"/>
    <w:rsid w:val="00C44370"/>
    <w:rsid w:val="00C62A0D"/>
    <w:rsid w:val="00C6321B"/>
    <w:rsid w:val="00C6797F"/>
    <w:rsid w:val="00C67A65"/>
    <w:rsid w:val="00C76EAF"/>
    <w:rsid w:val="00C83096"/>
    <w:rsid w:val="00CC5C35"/>
    <w:rsid w:val="00CD4748"/>
    <w:rsid w:val="00CD4A3D"/>
    <w:rsid w:val="00CD50AB"/>
    <w:rsid w:val="00CF206B"/>
    <w:rsid w:val="00D10EFB"/>
    <w:rsid w:val="00D12EBD"/>
    <w:rsid w:val="00D17B71"/>
    <w:rsid w:val="00D24A0D"/>
    <w:rsid w:val="00D4740D"/>
    <w:rsid w:val="00D7187B"/>
    <w:rsid w:val="00D73CBB"/>
    <w:rsid w:val="00D8281E"/>
    <w:rsid w:val="00D97C02"/>
    <w:rsid w:val="00DB12FC"/>
    <w:rsid w:val="00DB6F0B"/>
    <w:rsid w:val="00DC57B5"/>
    <w:rsid w:val="00DC7CFD"/>
    <w:rsid w:val="00DD1221"/>
    <w:rsid w:val="00DD12A3"/>
    <w:rsid w:val="00DD4A7C"/>
    <w:rsid w:val="00E12EFF"/>
    <w:rsid w:val="00E16DE8"/>
    <w:rsid w:val="00E21183"/>
    <w:rsid w:val="00E21B87"/>
    <w:rsid w:val="00E33B08"/>
    <w:rsid w:val="00E3415B"/>
    <w:rsid w:val="00E354AE"/>
    <w:rsid w:val="00E4144F"/>
    <w:rsid w:val="00E543CA"/>
    <w:rsid w:val="00E65793"/>
    <w:rsid w:val="00E80BAB"/>
    <w:rsid w:val="00E81E54"/>
    <w:rsid w:val="00E836A7"/>
    <w:rsid w:val="00E93D38"/>
    <w:rsid w:val="00E95ECF"/>
    <w:rsid w:val="00E9647E"/>
    <w:rsid w:val="00E966C9"/>
    <w:rsid w:val="00E96709"/>
    <w:rsid w:val="00EA4A6D"/>
    <w:rsid w:val="00EA7ABF"/>
    <w:rsid w:val="00EC4E40"/>
    <w:rsid w:val="00EE4ACB"/>
    <w:rsid w:val="00EE5D5A"/>
    <w:rsid w:val="00EF68DA"/>
    <w:rsid w:val="00F0012C"/>
    <w:rsid w:val="00F05A1B"/>
    <w:rsid w:val="00F23AEA"/>
    <w:rsid w:val="00F32C81"/>
    <w:rsid w:val="00F47C3C"/>
    <w:rsid w:val="00F525B3"/>
    <w:rsid w:val="00F5386C"/>
    <w:rsid w:val="00F5466A"/>
    <w:rsid w:val="00F61D4E"/>
    <w:rsid w:val="00F63A5A"/>
    <w:rsid w:val="00F81808"/>
    <w:rsid w:val="00F845BB"/>
    <w:rsid w:val="00F95945"/>
    <w:rsid w:val="00FB66F7"/>
    <w:rsid w:val="00FB694C"/>
    <w:rsid w:val="00FB701B"/>
    <w:rsid w:val="00FC3FB8"/>
    <w:rsid w:val="00FC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1B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21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1B87"/>
  </w:style>
  <w:style w:type="paragraph" w:styleId="Porat">
    <w:name w:val="footer"/>
    <w:basedOn w:val="prastasis"/>
    <w:link w:val="PoratDiagrama"/>
    <w:uiPriority w:val="99"/>
    <w:unhideWhenUsed/>
    <w:rsid w:val="00E21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1B87"/>
  </w:style>
  <w:style w:type="character" w:styleId="Komentaronuoroda">
    <w:name w:val="annotation reference"/>
    <w:basedOn w:val="Numatytasispastraiposriftas"/>
    <w:uiPriority w:val="99"/>
    <w:semiHidden/>
    <w:unhideWhenUsed/>
    <w:rsid w:val="002D43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43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43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43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43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33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34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096A-E95E-4AAC-B52D-4CE71560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8472</Words>
  <Characters>4830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MLD</cp:lastModifiedBy>
  <cp:revision>2</cp:revision>
  <cp:lastPrinted>2019-01-16T12:40:00Z</cp:lastPrinted>
  <dcterms:created xsi:type="dcterms:W3CDTF">2019-03-13T14:35:00Z</dcterms:created>
  <dcterms:modified xsi:type="dcterms:W3CDTF">2019-03-13T14:35:00Z</dcterms:modified>
</cp:coreProperties>
</file>